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73" w:rsidRDefault="005E3AFE" w:rsidP="00B76723">
      <w:pPr>
        <w:jc w:val="center"/>
        <w:rPr>
          <w:b/>
          <w:sz w:val="40"/>
          <w:szCs w:val="40"/>
        </w:rPr>
      </w:pPr>
      <w:r w:rsidRPr="005E3AFE">
        <w:rPr>
          <w:b/>
          <w:sz w:val="40"/>
          <w:szCs w:val="40"/>
        </w:rPr>
        <w:t>PLAN BÜTÇE KOMİSYON RAPORU</w:t>
      </w:r>
    </w:p>
    <w:p w:rsidR="002D5D97" w:rsidRDefault="005F7D73" w:rsidP="005F7D73">
      <w:pPr>
        <w:rPr>
          <w:b/>
        </w:rPr>
      </w:pPr>
      <w:proofErr w:type="gramStart"/>
      <w:r>
        <w:rPr>
          <w:b/>
        </w:rPr>
        <w:t>B</w:t>
      </w:r>
      <w:r w:rsidR="005E3AFE">
        <w:rPr>
          <w:b/>
        </w:rPr>
        <w:t>elediye</w:t>
      </w:r>
      <w:r w:rsidR="002D07E1">
        <w:rPr>
          <w:b/>
        </w:rPr>
        <w:t xml:space="preserve"> </w:t>
      </w:r>
      <w:r w:rsidR="0079023A">
        <w:rPr>
          <w:b/>
        </w:rPr>
        <w:t xml:space="preserve"> </w:t>
      </w:r>
      <w:r w:rsidR="005E3AFE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>eclisi</w:t>
      </w:r>
      <w:r>
        <w:rPr>
          <w:b/>
        </w:rPr>
        <w:t>mizin</w:t>
      </w:r>
      <w:proofErr w:type="gramEnd"/>
      <w:r w:rsidR="002D07E1">
        <w:rPr>
          <w:b/>
        </w:rPr>
        <w:t xml:space="preserve">  </w:t>
      </w:r>
      <w:r w:rsidR="00372DA0">
        <w:rPr>
          <w:b/>
        </w:rPr>
        <w:t xml:space="preserve"> 03 </w:t>
      </w:r>
      <w:r w:rsidR="002D07E1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 xml:space="preserve">ayıs </w:t>
      </w:r>
      <w:r w:rsidR="002D07E1">
        <w:rPr>
          <w:b/>
        </w:rPr>
        <w:t xml:space="preserve"> 2010 t</w:t>
      </w:r>
      <w:r w:rsidR="00964A91">
        <w:rPr>
          <w:b/>
        </w:rPr>
        <w:t xml:space="preserve">arihinde </w:t>
      </w:r>
      <w:r w:rsidR="005E00A3">
        <w:rPr>
          <w:b/>
        </w:rPr>
        <w:t>5</w:t>
      </w:r>
      <w:r>
        <w:rPr>
          <w:b/>
        </w:rPr>
        <w:t xml:space="preserve"> no</w:t>
      </w:r>
      <w:r w:rsidR="00372DA0">
        <w:rPr>
          <w:b/>
        </w:rPr>
        <w:t>’</w:t>
      </w:r>
      <w:r w:rsidR="00B76723">
        <w:rPr>
          <w:b/>
        </w:rPr>
        <w:t xml:space="preserve"> </w:t>
      </w:r>
      <w:proofErr w:type="spellStart"/>
      <w:r w:rsidR="00372DA0">
        <w:rPr>
          <w:b/>
        </w:rPr>
        <w:t>lu</w:t>
      </w:r>
      <w:proofErr w:type="spellEnd"/>
      <w:r w:rsidR="00372DA0">
        <w:rPr>
          <w:b/>
        </w:rPr>
        <w:t xml:space="preserve"> gündem maddesiyle P</w:t>
      </w:r>
      <w:r>
        <w:rPr>
          <w:b/>
        </w:rPr>
        <w:t xml:space="preserve">lan ve </w:t>
      </w:r>
      <w:r w:rsidR="00372DA0">
        <w:rPr>
          <w:b/>
        </w:rPr>
        <w:t>Bütçe K</w:t>
      </w:r>
      <w:r>
        <w:rPr>
          <w:b/>
        </w:rPr>
        <w:t xml:space="preserve">omisyonumuza </w:t>
      </w:r>
      <w:r w:rsidR="002D07E1">
        <w:rPr>
          <w:b/>
        </w:rPr>
        <w:t xml:space="preserve"> </w:t>
      </w:r>
      <w:r>
        <w:rPr>
          <w:b/>
        </w:rPr>
        <w:t>havale</w:t>
      </w:r>
      <w:r w:rsidR="002D07E1">
        <w:rPr>
          <w:b/>
        </w:rPr>
        <w:t xml:space="preserve"> </w:t>
      </w:r>
      <w:r>
        <w:rPr>
          <w:b/>
        </w:rPr>
        <w:t xml:space="preserve"> edilen </w:t>
      </w:r>
      <w:r w:rsidR="002D07E1">
        <w:rPr>
          <w:b/>
        </w:rPr>
        <w:t xml:space="preserve"> </w:t>
      </w:r>
      <w:proofErr w:type="spellStart"/>
      <w:r w:rsidR="005E00A3">
        <w:rPr>
          <w:b/>
        </w:rPr>
        <w:t>celaliye</w:t>
      </w:r>
      <w:proofErr w:type="spellEnd"/>
      <w:r w:rsidR="005E00A3">
        <w:rPr>
          <w:b/>
        </w:rPr>
        <w:t>-</w:t>
      </w:r>
      <w:proofErr w:type="spellStart"/>
      <w:r w:rsidR="005E00A3">
        <w:rPr>
          <w:b/>
        </w:rPr>
        <w:t>kamiloba</w:t>
      </w:r>
      <w:proofErr w:type="spellEnd"/>
      <w:r>
        <w:rPr>
          <w:b/>
        </w:rPr>
        <w:t xml:space="preserve"> </w:t>
      </w:r>
      <w:r w:rsidR="002D07E1">
        <w:rPr>
          <w:b/>
        </w:rPr>
        <w:t xml:space="preserve"> </w:t>
      </w:r>
      <w:r>
        <w:rPr>
          <w:b/>
        </w:rPr>
        <w:t xml:space="preserve">belediyesi </w:t>
      </w:r>
      <w:r w:rsidR="002D07E1">
        <w:rPr>
          <w:b/>
        </w:rPr>
        <w:t xml:space="preserve"> </w:t>
      </w:r>
      <w:r>
        <w:rPr>
          <w:b/>
        </w:rPr>
        <w:t xml:space="preserve">2009  yılı </w:t>
      </w:r>
      <w:r w:rsidR="002D07E1">
        <w:rPr>
          <w:b/>
        </w:rPr>
        <w:t xml:space="preserve"> </w:t>
      </w:r>
      <w:r>
        <w:rPr>
          <w:b/>
        </w:rPr>
        <w:t>kesin</w:t>
      </w:r>
      <w:r w:rsidR="002D07E1">
        <w:rPr>
          <w:b/>
        </w:rPr>
        <w:t xml:space="preserve"> </w:t>
      </w:r>
      <w:r>
        <w:rPr>
          <w:b/>
        </w:rPr>
        <w:t xml:space="preserve"> hesaplarının müzakeresi </w:t>
      </w:r>
      <w:r w:rsidR="002D07E1">
        <w:rPr>
          <w:b/>
        </w:rPr>
        <w:t xml:space="preserve"> </w:t>
      </w:r>
      <w:r>
        <w:rPr>
          <w:b/>
        </w:rPr>
        <w:t xml:space="preserve">ve karara bağlanması </w:t>
      </w:r>
      <w:r w:rsidR="002D07E1">
        <w:rPr>
          <w:b/>
        </w:rPr>
        <w:t xml:space="preserve"> </w:t>
      </w:r>
      <w:r w:rsidR="00B013C7">
        <w:rPr>
          <w:b/>
        </w:rPr>
        <w:t xml:space="preserve">hususu </w:t>
      </w:r>
      <w:r w:rsidR="002D07E1">
        <w:rPr>
          <w:b/>
        </w:rPr>
        <w:t xml:space="preserve"> görüşülmüş</w:t>
      </w:r>
      <w:r w:rsidR="00B013C7">
        <w:rPr>
          <w:b/>
        </w:rPr>
        <w:t xml:space="preserve"> </w:t>
      </w:r>
      <w:r w:rsidR="002D07E1">
        <w:rPr>
          <w:b/>
        </w:rPr>
        <w:t xml:space="preserve"> </w:t>
      </w:r>
      <w:r w:rsidR="00B013C7">
        <w:rPr>
          <w:b/>
        </w:rPr>
        <w:t xml:space="preserve">olup </w:t>
      </w:r>
      <w:r w:rsidR="002D07E1">
        <w:rPr>
          <w:b/>
        </w:rPr>
        <w:t xml:space="preserve"> </w:t>
      </w:r>
      <w:r w:rsidR="00B013C7">
        <w:rPr>
          <w:b/>
        </w:rPr>
        <w:t xml:space="preserve">aşağıdaki </w:t>
      </w:r>
      <w:r w:rsidR="002D07E1">
        <w:rPr>
          <w:b/>
        </w:rPr>
        <w:t xml:space="preserve"> </w:t>
      </w:r>
      <w:r w:rsidR="00B013C7">
        <w:rPr>
          <w:b/>
        </w:rPr>
        <w:t>şekliyle oybirliğiyle kabul edilmiştir.</w:t>
      </w:r>
    </w:p>
    <w:p w:rsidR="00372DA0" w:rsidRDefault="00372DA0" w:rsidP="005F7D73">
      <w:pPr>
        <w:rPr>
          <w:b/>
        </w:rPr>
      </w:pPr>
      <w:r>
        <w:rPr>
          <w:b/>
        </w:rPr>
        <w:t>Meclis’ e havalesi arz olunur.</w:t>
      </w:r>
    </w:p>
    <w:p w:rsidR="002D5D97" w:rsidRDefault="004150BE" w:rsidP="005F7D73">
      <w:pPr>
        <w:rPr>
          <w:b/>
        </w:rPr>
      </w:pPr>
      <w:r>
        <w:rPr>
          <w:b/>
        </w:rPr>
        <w:t>2009 YILI KESİN HESABI</w:t>
      </w:r>
    </w:p>
    <w:p w:rsidR="008B1345" w:rsidRDefault="002D07E1" w:rsidP="005F7D73">
      <w:pPr>
        <w:rPr>
          <w:b/>
        </w:rPr>
      </w:pPr>
      <w:r>
        <w:rPr>
          <w:b/>
        </w:rPr>
        <w:t>1-</w:t>
      </w:r>
      <w:r w:rsidR="00DC434F">
        <w:rPr>
          <w:b/>
        </w:rPr>
        <w:t>GİDER KESİN HESABI:</w:t>
      </w:r>
    </w:p>
    <w:p w:rsidR="00144F54" w:rsidRDefault="002D07E1" w:rsidP="004A4A38">
      <w:pPr>
        <w:rPr>
          <w:b/>
        </w:rPr>
      </w:pPr>
      <w:r>
        <w:rPr>
          <w:b/>
        </w:rPr>
        <w:t xml:space="preserve">A-2009 mali yılı bütçesi ile öngörülen ödenek miktarları ile </w:t>
      </w:r>
      <w:proofErr w:type="gramStart"/>
      <w:r>
        <w:rPr>
          <w:b/>
        </w:rPr>
        <w:t xml:space="preserve">yıl </w:t>
      </w:r>
      <w:r w:rsidR="00DD7FF9">
        <w:rPr>
          <w:b/>
        </w:rPr>
        <w:t xml:space="preserve"> </w:t>
      </w:r>
      <w:r>
        <w:rPr>
          <w:b/>
        </w:rPr>
        <w:t>sonu</w:t>
      </w:r>
      <w:proofErr w:type="gramEnd"/>
      <w:r>
        <w:rPr>
          <w:b/>
        </w:rPr>
        <w:t xml:space="preserve"> toplam ödenek miktarları </w:t>
      </w:r>
      <w:r w:rsidR="0079023A">
        <w:rPr>
          <w:b/>
        </w:rPr>
        <w:t>tabloda gösterildiği şekildedir.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1560"/>
        <w:gridCol w:w="1240"/>
        <w:gridCol w:w="1240"/>
        <w:gridCol w:w="1540"/>
        <w:gridCol w:w="1240"/>
      </w:tblGrid>
      <w:tr w:rsidR="005E00A3" w:rsidRPr="005E00A3" w:rsidTr="005E00A3">
        <w:trPr>
          <w:trHeight w:val="6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bütçe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ile verilen ödenek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eklenen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(+)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düşülen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(-)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ödenek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edilen ödenek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355.119,00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52.550,00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12.800,00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394.869,00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8.100,36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58.176,00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7.800,00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64.276,00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5.534,07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hizmet alım giderleri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443.500,00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106.750,00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16.650,00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533.600,00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160.105,52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cari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29.400,00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29.400,00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6.054,65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910.000,00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537.000,00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484.000,00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963.000,00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61.725,31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transferleri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verme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yedek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ödenekler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203.805,00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188.950,00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14.855,00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14.855,00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704.100,00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704.100,00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256.374,91</w:t>
            </w:r>
          </w:p>
        </w:tc>
      </w:tr>
      <w:tr w:rsidR="005E00A3" w:rsidRPr="005E00A3" w:rsidTr="005E00A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D5D97" w:rsidRDefault="002D5D97" w:rsidP="005F7D73">
      <w:pPr>
        <w:rPr>
          <w:b/>
        </w:rPr>
      </w:pPr>
    </w:p>
    <w:p w:rsidR="00144F54" w:rsidRDefault="00144F54" w:rsidP="005F7D73">
      <w:pPr>
        <w:rPr>
          <w:b/>
        </w:rPr>
      </w:pPr>
      <w:r>
        <w:rPr>
          <w:b/>
        </w:rPr>
        <w:t xml:space="preserve">B-2009 mali yılı içinde ödenen bütçe giderleri ve iptal edilen ödenekler aşağıda gösterildiği </w:t>
      </w:r>
      <w:proofErr w:type="gramStart"/>
      <w:r>
        <w:rPr>
          <w:b/>
        </w:rPr>
        <w:t>şekildedir</w:t>
      </w:r>
      <w:proofErr w:type="gramEnd"/>
      <w:r>
        <w:rPr>
          <w:b/>
        </w:rPr>
        <w:t>.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2020"/>
        <w:gridCol w:w="1960"/>
        <w:gridCol w:w="1460"/>
      </w:tblGrid>
      <w:tr w:rsidR="005E00A3" w:rsidRPr="005E00A3" w:rsidTr="005E00A3">
        <w:trPr>
          <w:trHeight w:val="5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  <w:proofErr w:type="gram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ödenen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bütçe gideri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edilen ödenek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386.768,64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8.100,36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394.869,00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58.741,93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5.534,07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64.276,00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hizmet alım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373.494,48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160.105,52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533.600,00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cari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23.345,35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6.054,65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29.400,00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901.274,69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61.725,31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963.000,00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transferleri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verme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yedek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ödenekler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14.855,00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14.855,00</w:t>
            </w:r>
          </w:p>
        </w:tc>
      </w:tr>
      <w:tr w:rsidR="005E00A3" w:rsidRPr="005E00A3" w:rsidTr="005E00A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5E00A3" w:rsidRPr="005E00A3" w:rsidTr="005E00A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1.743.625,09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256.374,91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2.000.000,00</w:t>
            </w:r>
          </w:p>
        </w:tc>
      </w:tr>
    </w:tbl>
    <w:p w:rsidR="00F373AE" w:rsidRDefault="00F373AE" w:rsidP="005F7D73">
      <w:pPr>
        <w:rPr>
          <w:b/>
        </w:rPr>
      </w:pPr>
    </w:p>
    <w:p w:rsidR="00144F54" w:rsidRDefault="00173087" w:rsidP="005F7D73">
      <w:pPr>
        <w:rPr>
          <w:b/>
        </w:rPr>
      </w:pPr>
      <w:r>
        <w:rPr>
          <w:b/>
        </w:rPr>
        <w:t>C-</w:t>
      </w:r>
      <w:r w:rsidR="00756DB9">
        <w:rPr>
          <w:b/>
        </w:rPr>
        <w:t xml:space="preserve"> </w:t>
      </w:r>
      <w:r w:rsidR="00F373AE">
        <w:rPr>
          <w:b/>
        </w:rPr>
        <w:t>2009 mali yılı</w:t>
      </w:r>
      <w:r w:rsidR="00DD7FF9">
        <w:rPr>
          <w:b/>
        </w:rPr>
        <w:t xml:space="preserve"> gider bütçesi </w:t>
      </w:r>
      <w:r w:rsidR="005E00A3">
        <w:rPr>
          <w:b/>
        </w:rPr>
        <w:t>2.000.000</w:t>
      </w:r>
      <w:r w:rsidR="00DD7FF9">
        <w:rPr>
          <w:b/>
        </w:rPr>
        <w:t>,00 TL</w:t>
      </w:r>
      <w:r w:rsidR="00F373AE">
        <w:rPr>
          <w:b/>
        </w:rPr>
        <w:t xml:space="preserve"> toplam yapılan harcama</w:t>
      </w:r>
      <w:r w:rsidR="005E00A3">
        <w:rPr>
          <w:b/>
        </w:rPr>
        <w:t>ya göre gerçekleşme oranı % 87,18</w:t>
      </w:r>
      <w:r w:rsidR="00F373AE">
        <w:rPr>
          <w:b/>
        </w:rPr>
        <w:t xml:space="preserve"> oranında meydana gelmiştir.</w:t>
      </w:r>
    </w:p>
    <w:p w:rsidR="003032DA" w:rsidRDefault="005E00A3" w:rsidP="005F7D73">
      <w:pPr>
        <w:rPr>
          <w:b/>
        </w:rPr>
      </w:pPr>
      <w:proofErr w:type="gramStart"/>
      <w:r>
        <w:rPr>
          <w:b/>
        </w:rPr>
        <w:t>25</w:t>
      </w:r>
      <w:r w:rsidR="003032DA">
        <w:rPr>
          <w:b/>
        </w:rPr>
        <w:t>/0</w:t>
      </w:r>
      <w:r>
        <w:rPr>
          <w:b/>
        </w:rPr>
        <w:t>3</w:t>
      </w:r>
      <w:r w:rsidR="003032DA">
        <w:rPr>
          <w:b/>
        </w:rPr>
        <w:t>/2009</w:t>
      </w:r>
      <w:proofErr w:type="gramEnd"/>
      <w:r w:rsidR="003032DA">
        <w:rPr>
          <w:b/>
        </w:rPr>
        <w:t xml:space="preserve"> tarihinde </w:t>
      </w:r>
      <w:r>
        <w:rPr>
          <w:b/>
        </w:rPr>
        <w:t>40</w:t>
      </w:r>
      <w:r w:rsidR="003032DA">
        <w:rPr>
          <w:b/>
        </w:rPr>
        <w:t xml:space="preserve"> </w:t>
      </w:r>
      <w:proofErr w:type="spellStart"/>
      <w:r w:rsidR="003032DA">
        <w:rPr>
          <w:b/>
        </w:rPr>
        <w:t>no’lu</w:t>
      </w:r>
      <w:proofErr w:type="spellEnd"/>
      <w:r w:rsidR="003032DA">
        <w:rPr>
          <w:b/>
        </w:rPr>
        <w:t xml:space="preserve"> encümen kararı ile </w:t>
      </w:r>
      <w:r>
        <w:rPr>
          <w:b/>
        </w:rPr>
        <w:t>672.950</w:t>
      </w:r>
      <w:r w:rsidR="003032DA">
        <w:rPr>
          <w:b/>
        </w:rPr>
        <w:t xml:space="preserve">,00 TL </w:t>
      </w:r>
      <w:proofErr w:type="spellStart"/>
      <w:r w:rsidR="003032DA">
        <w:rPr>
          <w:b/>
        </w:rPr>
        <w:t>fasıllararası</w:t>
      </w:r>
      <w:proofErr w:type="spellEnd"/>
      <w:r w:rsidR="003032DA">
        <w:rPr>
          <w:b/>
        </w:rPr>
        <w:t xml:space="preserve"> ve yedek ödenekten aktarma yapılmıştır.</w:t>
      </w:r>
    </w:p>
    <w:p w:rsidR="00756DB9" w:rsidRDefault="00E735BF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b/>
        </w:rPr>
        <w:t xml:space="preserve"> </w:t>
      </w:r>
      <w:r w:rsidR="00756DB9">
        <w:rPr>
          <w:b/>
        </w:rPr>
        <w:t xml:space="preserve">2009 mali yılı sonunda mahalli idareler bütçe ve muhasebe yönetmeliğinin 39. Maddesine göre belediyemizin 2009 yılı mali yılı bütçesine konulan ödeneklerden harcanmayan </w:t>
      </w:r>
      <w:r w:rsidR="005E00A3">
        <w:rPr>
          <w:b/>
        </w:rPr>
        <w:t>256.374,91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TL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proofErr w:type="spellStart"/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lik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tu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ta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rın iptal edildiği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2-GELİR KESİN HESABI</w:t>
      </w:r>
    </w:p>
    <w:p w:rsidR="00756DB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A-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mali yılı gelir bütçesi ile tahmin edilen </w:t>
      </w:r>
      <w:r w:rsidR="005E00A3">
        <w:rPr>
          <w:rFonts w:ascii="Calibri" w:eastAsia="Times New Roman" w:hAnsi="Calibri" w:cs="Times New Roman"/>
          <w:b/>
          <w:bCs/>
          <w:color w:val="000000"/>
          <w:lang w:eastAsia="tr-TR"/>
        </w:rPr>
        <w:t>2.0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00.000,00 TL ödeneğin </w:t>
      </w:r>
      <w:proofErr w:type="gramStart"/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>tahsilat</w:t>
      </w:r>
      <w:proofErr w:type="gramEnd"/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dağılımı ve net geliri aşağıda gösterildiği şekildedir.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1660"/>
        <w:gridCol w:w="2400"/>
        <w:gridCol w:w="2600"/>
      </w:tblGrid>
      <w:tr w:rsidR="005E00A3" w:rsidRPr="005E00A3" w:rsidTr="005E00A3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tahakkuk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2009 yılı </w:t>
            </w: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net  tahsilatı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tahakkuk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/tahsilat oranı(%)</w:t>
            </w:r>
          </w:p>
        </w:tc>
      </w:tr>
      <w:tr w:rsidR="005E00A3" w:rsidRPr="005E00A3" w:rsidTr="005E00A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vergi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gelirleri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2.352.005,27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372.138,60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15,82</w:t>
            </w:r>
          </w:p>
        </w:tc>
      </w:tr>
      <w:tr w:rsidR="005E00A3" w:rsidRPr="005E00A3" w:rsidTr="005E00A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teşebbüs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mül</w:t>
            </w:r>
            <w:proofErr w:type="spell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Gel.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12.470,00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12.420,00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99,60</w:t>
            </w:r>
          </w:p>
        </w:tc>
      </w:tr>
      <w:tr w:rsidR="005E00A3" w:rsidRPr="005E00A3" w:rsidTr="005E00A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alınan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bağıs</w:t>
            </w:r>
            <w:proofErr w:type="spell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yar.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dığer</w:t>
            </w:r>
            <w:proofErr w:type="spell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gelırler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506.821,85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260.601,53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51,42</w:t>
            </w:r>
          </w:p>
        </w:tc>
      </w:tr>
      <w:tr w:rsidR="005E00A3" w:rsidRPr="005E00A3" w:rsidTr="005E00A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</w:t>
            </w:r>
            <w:proofErr w:type="gram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gelırlerı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77.829,60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38.914,55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50,00</w:t>
            </w:r>
          </w:p>
        </w:tc>
      </w:tr>
      <w:tr w:rsidR="005E00A3" w:rsidRPr="005E00A3" w:rsidTr="005E00A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red</w:t>
            </w:r>
            <w:proofErr w:type="spellEnd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ıadeler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E00A3" w:rsidRPr="005E00A3" w:rsidTr="005E00A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2.949.126,72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684.074,68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A3" w:rsidRPr="005E00A3" w:rsidRDefault="005E00A3" w:rsidP="005E0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00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23,20</w:t>
            </w:r>
          </w:p>
        </w:tc>
      </w:tr>
    </w:tbl>
    <w:p w:rsidR="00E735BF" w:rsidRDefault="00E735BF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A8389B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B-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mali yılı net geliri toplam gelir tahakkukuna göre gerçekleşme oranının % </w:t>
      </w:r>
      <w:r w:rsidR="00735625">
        <w:rPr>
          <w:rFonts w:ascii="Calibri" w:eastAsia="Times New Roman" w:hAnsi="Calibri" w:cs="Times New Roman"/>
          <w:b/>
          <w:bCs/>
          <w:color w:val="000000"/>
          <w:lang w:eastAsia="tr-TR"/>
        </w:rPr>
        <w:t>23,19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C-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Gelir kesin hesabının tamamı üzerinde yapılan incelemede gelir tahakkukunun ve </w:t>
      </w:r>
      <w:proofErr w:type="spellStart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tahsılatının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zamanında yapıldığı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3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genel mizan incelendiğinde hesapların borç ve alacak kalanlarının eşit olduğu görülmüştür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4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bilanço incelendiğinde aktif ve pasif toplamları ve genel toplamların eşit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5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yılından 2010 yılına devreden banka toplamının </w:t>
      </w:r>
      <w:r w:rsidR="00735625">
        <w:rPr>
          <w:rFonts w:ascii="Calibri" w:eastAsia="Times New Roman" w:hAnsi="Calibri" w:cs="Times New Roman"/>
          <w:b/>
          <w:bCs/>
          <w:color w:val="000000"/>
          <w:lang w:eastAsia="tr-TR"/>
        </w:rPr>
        <w:t>156.582,83TL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6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Yönetim döneminde görev yapan muhasebe yetkililerine ait liste ilave cetvellerde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FF2C89" w:rsidRDefault="00FF2C89" w:rsidP="00FF2C89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MUSTAFA KEMAL AKSOY                                                                                   ERDAL KAYA</w:t>
      </w:r>
    </w:p>
    <w:p w:rsidR="00FF2C89" w:rsidRDefault="00FF2C89" w:rsidP="00FF2C8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ÜYE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FF2C89" w:rsidRDefault="00FF2C89" w:rsidP="00FF2C8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FF2C89" w:rsidRDefault="00FF2C89" w:rsidP="00FF2C89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ERKAN KOÇALİ                                                                                             MUSTAFA YAZICI</w:t>
      </w:r>
    </w:p>
    <w:p w:rsidR="00FF2C89" w:rsidRDefault="00FF2C89" w:rsidP="00FF2C8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ÜYE  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FF2C89" w:rsidRDefault="00FF2C89" w:rsidP="00FF2C8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FF2C89" w:rsidRDefault="00FF2C89" w:rsidP="00FF2C8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      RASİM YAĞAR</w:t>
      </w:r>
    </w:p>
    <w:p w:rsidR="00FF2C89" w:rsidRDefault="00FF2C89" w:rsidP="00FF2C8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KOMİSYON BAŞKANI</w:t>
      </w:r>
    </w:p>
    <w:p w:rsidR="00DD7FF9" w:rsidRPr="00756DB9" w:rsidRDefault="00DD7FF9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756DB9" w:rsidRDefault="00756DB9" w:rsidP="005F7D73">
      <w:pPr>
        <w:rPr>
          <w:b/>
        </w:rPr>
      </w:pPr>
    </w:p>
    <w:p w:rsidR="00372DA0" w:rsidRDefault="00372DA0" w:rsidP="005F7D73">
      <w:pPr>
        <w:rPr>
          <w:b/>
        </w:rPr>
      </w:pPr>
    </w:p>
    <w:p w:rsidR="00485ED3" w:rsidRDefault="00485ED3" w:rsidP="005F7D73">
      <w:pPr>
        <w:rPr>
          <w:b/>
        </w:rPr>
      </w:pPr>
    </w:p>
    <w:p w:rsidR="00B013C7" w:rsidRPr="005E3AFE" w:rsidRDefault="00B013C7" w:rsidP="005F7D73">
      <w:pPr>
        <w:rPr>
          <w:b/>
          <w:sz w:val="40"/>
          <w:szCs w:val="40"/>
        </w:rPr>
      </w:pPr>
    </w:p>
    <w:sectPr w:rsidR="00B013C7" w:rsidRPr="005E3AFE" w:rsidSect="00A8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AFE"/>
    <w:rsid w:val="000E3BD9"/>
    <w:rsid w:val="00144F54"/>
    <w:rsid w:val="00170EAD"/>
    <w:rsid w:val="00173087"/>
    <w:rsid w:val="002D07E1"/>
    <w:rsid w:val="002D5D97"/>
    <w:rsid w:val="003032DA"/>
    <w:rsid w:val="00372DA0"/>
    <w:rsid w:val="004150BE"/>
    <w:rsid w:val="004651C4"/>
    <w:rsid w:val="00485ED3"/>
    <w:rsid w:val="004A4A38"/>
    <w:rsid w:val="005E00A3"/>
    <w:rsid w:val="005E3AFE"/>
    <w:rsid w:val="005F7D73"/>
    <w:rsid w:val="006C25B0"/>
    <w:rsid w:val="00734C8E"/>
    <w:rsid w:val="00735625"/>
    <w:rsid w:val="0075253D"/>
    <w:rsid w:val="00756DB9"/>
    <w:rsid w:val="0079023A"/>
    <w:rsid w:val="008B1345"/>
    <w:rsid w:val="00964A91"/>
    <w:rsid w:val="00A258D8"/>
    <w:rsid w:val="00A8389B"/>
    <w:rsid w:val="00A852FD"/>
    <w:rsid w:val="00A94AC9"/>
    <w:rsid w:val="00B013C7"/>
    <w:rsid w:val="00B046C1"/>
    <w:rsid w:val="00B24655"/>
    <w:rsid w:val="00B76723"/>
    <w:rsid w:val="00DC434F"/>
    <w:rsid w:val="00DD7FF9"/>
    <w:rsid w:val="00E70F2A"/>
    <w:rsid w:val="00E735BF"/>
    <w:rsid w:val="00F373AE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bulent.cakard</dc:creator>
  <cp:keywords/>
  <dc:description/>
  <cp:lastModifiedBy>bulent.cakard</cp:lastModifiedBy>
  <cp:revision>18</cp:revision>
  <cp:lastPrinted>2010-05-05T09:18:00Z</cp:lastPrinted>
  <dcterms:created xsi:type="dcterms:W3CDTF">2010-05-04T07:24:00Z</dcterms:created>
  <dcterms:modified xsi:type="dcterms:W3CDTF">2010-05-06T11:17:00Z</dcterms:modified>
</cp:coreProperties>
</file>